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694C" w14:textId="77777777" w:rsidR="007F2AC2" w:rsidRDefault="007F2AC2" w:rsidP="003D6DB7">
      <w:pPr>
        <w:shd w:val="clear" w:color="auto" w:fill="FFFFFF"/>
        <w:spacing w:line="300" w:lineRule="atLeast"/>
        <w:rPr>
          <w:iCs/>
          <w:color w:val="000000"/>
          <w:sz w:val="20"/>
          <w:szCs w:val="20"/>
        </w:rPr>
      </w:pPr>
    </w:p>
    <w:p w14:paraId="425E5ABB" w14:textId="40D54B32" w:rsidR="00934B23" w:rsidRPr="007F2AC2" w:rsidRDefault="00934B23" w:rsidP="003D6DB7">
      <w:pPr>
        <w:shd w:val="clear" w:color="auto" w:fill="FFFFFF"/>
        <w:spacing w:line="300" w:lineRule="atLeast"/>
        <w:rPr>
          <w:iCs/>
          <w:color w:val="000000"/>
          <w:szCs w:val="20"/>
        </w:rPr>
      </w:pPr>
      <w:r w:rsidRPr="007F2AC2">
        <w:rPr>
          <w:iCs/>
          <w:color w:val="000000"/>
          <w:szCs w:val="20"/>
        </w:rPr>
        <w:t>T</w:t>
      </w:r>
      <w:r w:rsidR="00BA4A6F" w:rsidRPr="007F2AC2">
        <w:rPr>
          <w:iCs/>
          <w:color w:val="000000"/>
          <w:szCs w:val="20"/>
        </w:rPr>
        <w:t>his</w:t>
      </w:r>
      <w:r w:rsidR="00BE405D" w:rsidRPr="007F2AC2">
        <w:rPr>
          <w:iCs/>
          <w:color w:val="000000"/>
          <w:szCs w:val="20"/>
        </w:rPr>
        <w:t xml:space="preserve"> semester</w:t>
      </w:r>
      <w:r w:rsidRPr="007F2AC2">
        <w:rPr>
          <w:iCs/>
          <w:color w:val="000000"/>
          <w:szCs w:val="20"/>
        </w:rPr>
        <w:t xml:space="preserve"> </w:t>
      </w:r>
      <w:r w:rsidR="00BA4A6F" w:rsidRPr="007F2AC2">
        <w:rPr>
          <w:iCs/>
          <w:color w:val="000000"/>
          <w:szCs w:val="20"/>
        </w:rPr>
        <w:t xml:space="preserve">will </w:t>
      </w:r>
      <w:r w:rsidRPr="007F2AC2">
        <w:rPr>
          <w:iCs/>
          <w:color w:val="000000"/>
          <w:szCs w:val="20"/>
        </w:rPr>
        <w:t>conclude with a</w:t>
      </w:r>
      <w:r w:rsidR="00BE405D" w:rsidRPr="007F2AC2">
        <w:rPr>
          <w:iCs/>
          <w:color w:val="000000"/>
          <w:szCs w:val="20"/>
        </w:rPr>
        <w:t xml:space="preserve"> reading seminar.  A reading seminar is when a small group of people </w:t>
      </w:r>
      <w:r w:rsidR="00F077D3">
        <w:rPr>
          <w:iCs/>
          <w:color w:val="000000"/>
          <w:szCs w:val="20"/>
        </w:rPr>
        <w:t xml:space="preserve">reads the </w:t>
      </w:r>
      <w:r w:rsidR="00BE405D" w:rsidRPr="007F2AC2">
        <w:rPr>
          <w:iCs/>
          <w:color w:val="000000"/>
          <w:szCs w:val="20"/>
        </w:rPr>
        <w:t>same text and then meet</w:t>
      </w:r>
      <w:r w:rsidR="00F077D3">
        <w:rPr>
          <w:iCs/>
          <w:color w:val="000000"/>
          <w:szCs w:val="20"/>
        </w:rPr>
        <w:t>s</w:t>
      </w:r>
      <w:r w:rsidR="00BE405D" w:rsidRPr="007F2AC2">
        <w:rPr>
          <w:iCs/>
          <w:color w:val="000000"/>
          <w:szCs w:val="20"/>
        </w:rPr>
        <w:t xml:space="preserve"> to share their t</w:t>
      </w:r>
      <w:r w:rsidRPr="007F2AC2">
        <w:rPr>
          <w:iCs/>
          <w:color w:val="000000"/>
          <w:szCs w:val="20"/>
        </w:rPr>
        <w:t>houghts, opinions, and analysis. Each class meeting</w:t>
      </w:r>
      <w:r w:rsidR="00BE405D" w:rsidRPr="007F2AC2">
        <w:rPr>
          <w:iCs/>
          <w:color w:val="000000"/>
          <w:szCs w:val="20"/>
        </w:rPr>
        <w:t xml:space="preserve"> you will meet with your sem</w:t>
      </w:r>
      <w:r w:rsidRPr="007F2AC2">
        <w:rPr>
          <w:iCs/>
          <w:color w:val="000000"/>
          <w:szCs w:val="20"/>
        </w:rPr>
        <w:t>inar group to di</w:t>
      </w:r>
      <w:r w:rsidR="005A69C7" w:rsidRPr="007F2AC2">
        <w:rPr>
          <w:iCs/>
          <w:color w:val="000000"/>
          <w:szCs w:val="20"/>
        </w:rPr>
        <w:t xml:space="preserve">scuss the text and </w:t>
      </w:r>
      <w:r w:rsidRPr="007F2AC2">
        <w:rPr>
          <w:iCs/>
          <w:color w:val="000000"/>
          <w:szCs w:val="20"/>
        </w:rPr>
        <w:t>complete activities (mor</w:t>
      </w:r>
      <w:r w:rsidR="005A69C7" w:rsidRPr="007F2AC2">
        <w:rPr>
          <w:iCs/>
          <w:color w:val="000000"/>
          <w:szCs w:val="20"/>
        </w:rPr>
        <w:t>e on those activities later!).</w:t>
      </w:r>
    </w:p>
    <w:p w14:paraId="38CB94C5" w14:textId="77777777" w:rsidR="00934B23" w:rsidRPr="007F2AC2" w:rsidRDefault="00934B23" w:rsidP="003D6DB7">
      <w:pPr>
        <w:shd w:val="clear" w:color="auto" w:fill="FFFFFF"/>
        <w:spacing w:line="300" w:lineRule="atLeast"/>
        <w:rPr>
          <w:iCs/>
          <w:color w:val="000000"/>
          <w:szCs w:val="20"/>
        </w:rPr>
      </w:pPr>
    </w:p>
    <w:p w14:paraId="7517256D" w14:textId="043C50BA" w:rsidR="00934B23" w:rsidRPr="007F2AC2" w:rsidRDefault="00BE405D" w:rsidP="003D6DB7">
      <w:pPr>
        <w:shd w:val="clear" w:color="auto" w:fill="FFFFFF"/>
        <w:spacing w:line="300" w:lineRule="atLeast"/>
        <w:rPr>
          <w:iCs/>
          <w:color w:val="000000"/>
          <w:szCs w:val="20"/>
        </w:rPr>
      </w:pPr>
      <w:r w:rsidRPr="007F2AC2">
        <w:rPr>
          <w:iCs/>
          <w:color w:val="000000"/>
          <w:szCs w:val="20"/>
        </w:rPr>
        <w:t xml:space="preserve">Your </w:t>
      </w:r>
      <w:r w:rsidR="00934B23" w:rsidRPr="007F2AC2">
        <w:rPr>
          <w:iCs/>
          <w:color w:val="000000"/>
          <w:szCs w:val="20"/>
        </w:rPr>
        <w:t xml:space="preserve">seminar </w:t>
      </w:r>
      <w:r w:rsidRPr="007F2AC2">
        <w:rPr>
          <w:iCs/>
          <w:color w:val="000000"/>
          <w:szCs w:val="20"/>
        </w:rPr>
        <w:t>group and the text you choose t</w:t>
      </w:r>
      <w:r w:rsidR="005A69C7" w:rsidRPr="007F2AC2">
        <w:rPr>
          <w:iCs/>
          <w:color w:val="000000"/>
          <w:szCs w:val="20"/>
        </w:rPr>
        <w:t xml:space="preserve">o read are up to you.  The </w:t>
      </w:r>
      <w:r w:rsidRPr="007F2AC2">
        <w:rPr>
          <w:iCs/>
          <w:color w:val="000000"/>
          <w:szCs w:val="20"/>
        </w:rPr>
        <w:t xml:space="preserve">requirements are that your group has between 2 and 6 people and has an equal number of boys and girls (if there are 3 in a group the </w:t>
      </w:r>
      <w:r w:rsidR="00934B23" w:rsidRPr="007F2AC2">
        <w:rPr>
          <w:iCs/>
          <w:color w:val="000000"/>
          <w:szCs w:val="20"/>
        </w:rPr>
        <w:t>numbers</w:t>
      </w:r>
      <w:r w:rsidRPr="007F2AC2">
        <w:rPr>
          <w:iCs/>
          <w:color w:val="000000"/>
          <w:szCs w:val="20"/>
        </w:rPr>
        <w:t xml:space="preserve"> must be 2 and 1, and </w:t>
      </w:r>
      <w:r w:rsidR="00934B23" w:rsidRPr="007F2AC2">
        <w:rPr>
          <w:iCs/>
          <w:color w:val="000000"/>
          <w:szCs w:val="20"/>
        </w:rPr>
        <w:t>if there are 5 people the numbers</w:t>
      </w:r>
      <w:r w:rsidRPr="007F2AC2">
        <w:rPr>
          <w:iCs/>
          <w:color w:val="000000"/>
          <w:szCs w:val="20"/>
        </w:rPr>
        <w:t xml:space="preserve"> must be 3 and 2).  Additionally, I suggest you cho</w:t>
      </w:r>
      <w:r w:rsidR="00F077D3">
        <w:rPr>
          <w:iCs/>
          <w:color w:val="000000"/>
          <w:szCs w:val="20"/>
        </w:rPr>
        <w:t>o</w:t>
      </w:r>
      <w:r w:rsidRPr="007F2AC2">
        <w:rPr>
          <w:iCs/>
          <w:color w:val="000000"/>
          <w:szCs w:val="20"/>
        </w:rPr>
        <w:t xml:space="preserve">se a text that you will enjoy reading. </w:t>
      </w:r>
    </w:p>
    <w:p w14:paraId="1403BAF7" w14:textId="77777777" w:rsidR="00934B23" w:rsidRPr="007F2AC2" w:rsidRDefault="00934B23" w:rsidP="003D6DB7">
      <w:pPr>
        <w:shd w:val="clear" w:color="auto" w:fill="FFFFFF"/>
        <w:spacing w:line="300" w:lineRule="atLeast"/>
        <w:rPr>
          <w:iCs/>
          <w:color w:val="000000"/>
          <w:szCs w:val="20"/>
        </w:rPr>
      </w:pPr>
    </w:p>
    <w:p w14:paraId="6E284CA7" w14:textId="6D84BC9F" w:rsidR="00BA4A6F" w:rsidRPr="007F2AC2" w:rsidRDefault="005A69C7" w:rsidP="003D6DB7">
      <w:pPr>
        <w:shd w:val="clear" w:color="auto" w:fill="FFFFFF"/>
        <w:spacing w:line="300" w:lineRule="atLeast"/>
        <w:rPr>
          <w:iCs/>
          <w:color w:val="000000"/>
          <w:szCs w:val="20"/>
        </w:rPr>
      </w:pPr>
      <w:r w:rsidRPr="007F2AC2">
        <w:rPr>
          <w:iCs/>
          <w:color w:val="000000"/>
          <w:szCs w:val="20"/>
        </w:rPr>
        <w:t>IMPORTANT:  T</w:t>
      </w:r>
      <w:r w:rsidR="00DE4C71" w:rsidRPr="007F2AC2">
        <w:rPr>
          <w:iCs/>
          <w:color w:val="000000"/>
          <w:szCs w:val="20"/>
        </w:rPr>
        <w:t xml:space="preserve">he text </w:t>
      </w:r>
      <w:r w:rsidRPr="007F2AC2">
        <w:rPr>
          <w:iCs/>
          <w:color w:val="000000"/>
          <w:szCs w:val="20"/>
        </w:rPr>
        <w:t xml:space="preserve">you choose </w:t>
      </w:r>
      <w:r w:rsidR="00F077D3">
        <w:rPr>
          <w:iCs/>
          <w:color w:val="000000"/>
          <w:szCs w:val="20"/>
        </w:rPr>
        <w:t>must receive approval from</w:t>
      </w:r>
      <w:r w:rsidR="006006AF">
        <w:rPr>
          <w:iCs/>
          <w:color w:val="000000"/>
          <w:szCs w:val="20"/>
        </w:rPr>
        <w:t xml:space="preserve"> Mr. Balogh </w:t>
      </w:r>
      <w:r w:rsidR="006006AF">
        <w:rPr>
          <w:b/>
          <w:iCs/>
          <w:color w:val="000000"/>
          <w:szCs w:val="20"/>
          <w:u w:val="single"/>
        </w:rPr>
        <w:t>AND</w:t>
      </w:r>
      <w:r w:rsidR="00DE4C71" w:rsidRPr="007F2AC2">
        <w:rPr>
          <w:iCs/>
          <w:color w:val="000000"/>
          <w:szCs w:val="20"/>
        </w:rPr>
        <w:t xml:space="preserve"> a parent/guardian.  </w:t>
      </w:r>
      <w:r w:rsidR="00E0079F">
        <w:rPr>
          <w:iCs/>
          <w:color w:val="000000"/>
          <w:szCs w:val="20"/>
        </w:rPr>
        <w:t>The following list of books</w:t>
      </w:r>
      <w:r w:rsidR="00F077D3">
        <w:rPr>
          <w:iCs/>
          <w:color w:val="000000"/>
          <w:szCs w:val="20"/>
        </w:rPr>
        <w:t xml:space="preserve"> has</w:t>
      </w:r>
      <w:r w:rsidR="00BA4A6F" w:rsidRPr="007F2AC2">
        <w:rPr>
          <w:iCs/>
          <w:color w:val="000000"/>
          <w:szCs w:val="20"/>
        </w:rPr>
        <w:t xml:space="preserve"> been pre-approved by Mr. Balogh and can be provided by the school. You are </w:t>
      </w:r>
      <w:r w:rsidR="00DE4C71" w:rsidRPr="007F2AC2">
        <w:rPr>
          <w:iCs/>
          <w:color w:val="000000"/>
          <w:szCs w:val="20"/>
        </w:rPr>
        <w:t>allowed</w:t>
      </w:r>
      <w:r w:rsidR="00BA4A6F" w:rsidRPr="007F2AC2">
        <w:rPr>
          <w:iCs/>
          <w:color w:val="000000"/>
          <w:szCs w:val="20"/>
        </w:rPr>
        <w:t xml:space="preserve"> to cho</w:t>
      </w:r>
      <w:r w:rsidR="00934B23" w:rsidRPr="007F2AC2">
        <w:rPr>
          <w:iCs/>
          <w:color w:val="000000"/>
          <w:szCs w:val="20"/>
        </w:rPr>
        <w:t>o</w:t>
      </w:r>
      <w:r w:rsidR="00BA4A6F" w:rsidRPr="007F2AC2">
        <w:rPr>
          <w:iCs/>
          <w:color w:val="000000"/>
          <w:szCs w:val="20"/>
        </w:rPr>
        <w:t xml:space="preserve">se a book that is not on this list; however, if you </w:t>
      </w:r>
      <w:r w:rsidR="00DE4C71" w:rsidRPr="007F2AC2">
        <w:rPr>
          <w:iCs/>
          <w:color w:val="000000"/>
          <w:szCs w:val="20"/>
        </w:rPr>
        <w:t xml:space="preserve">do </w:t>
      </w:r>
      <w:r w:rsidR="00BA4A6F" w:rsidRPr="007F2AC2">
        <w:rPr>
          <w:iCs/>
          <w:color w:val="000000"/>
          <w:szCs w:val="20"/>
        </w:rPr>
        <w:t>it will be your responsibil</w:t>
      </w:r>
      <w:r w:rsidR="00F077D3">
        <w:rPr>
          <w:iCs/>
          <w:color w:val="000000"/>
          <w:szCs w:val="20"/>
        </w:rPr>
        <w:t>ity to obtain a copy</w:t>
      </w:r>
      <w:r w:rsidR="00BA4A6F" w:rsidRPr="007F2AC2">
        <w:rPr>
          <w:iCs/>
          <w:color w:val="000000"/>
          <w:szCs w:val="20"/>
        </w:rPr>
        <w:t>.</w:t>
      </w:r>
      <w:r w:rsidR="00DE4C71" w:rsidRPr="007F2AC2">
        <w:rPr>
          <w:iCs/>
          <w:color w:val="000000"/>
          <w:szCs w:val="20"/>
        </w:rPr>
        <w:t xml:space="preserve"> </w:t>
      </w:r>
      <w:r w:rsidR="00934B23" w:rsidRPr="007F2AC2">
        <w:rPr>
          <w:b/>
          <w:iCs/>
          <w:color w:val="000000"/>
          <w:szCs w:val="20"/>
        </w:rPr>
        <w:t>If you do not receive approval you will not receive credit</w:t>
      </w:r>
      <w:r w:rsidR="00DE4C71" w:rsidRPr="007F2AC2">
        <w:rPr>
          <w:b/>
          <w:iCs/>
          <w:color w:val="000000"/>
          <w:szCs w:val="20"/>
        </w:rPr>
        <w:t xml:space="preserve"> for this unit!</w:t>
      </w:r>
    </w:p>
    <w:p w14:paraId="1B1181FB" w14:textId="77777777" w:rsidR="00BA4A6F" w:rsidRPr="005A69C7" w:rsidRDefault="007F2AC2" w:rsidP="003D6DB7">
      <w:pPr>
        <w:shd w:val="clear" w:color="auto" w:fill="FFFFFF"/>
        <w:spacing w:line="300" w:lineRule="atLeast"/>
        <w:rPr>
          <w:b/>
          <w:iCs/>
          <w:color w:val="000000"/>
          <w:sz w:val="20"/>
          <w:szCs w:val="20"/>
        </w:rPr>
      </w:pPr>
      <w:r w:rsidRPr="007F2AC2">
        <w:rPr>
          <w:b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057FA" wp14:editId="2C0BD9FA">
                <wp:simplePos x="0" y="0"/>
                <wp:positionH relativeFrom="column">
                  <wp:posOffset>3594735</wp:posOffset>
                </wp:positionH>
                <wp:positionV relativeFrom="paragraph">
                  <wp:posOffset>113030</wp:posOffset>
                </wp:positionV>
                <wp:extent cx="2628900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38857" w14:textId="5F75A8CA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Non-</w:t>
                            </w:r>
                            <w:r w:rsidRPr="005A69C7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Fiction:</w:t>
                            </w:r>
                          </w:p>
                          <w:p w14:paraId="21822C6D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Black Boy</w:t>
                            </w:r>
                            <w:r w:rsidRPr="005A69C7">
                              <w:rPr>
                                <w:color w:val="000000"/>
                                <w:sz w:val="20"/>
                                <w:szCs w:val="20"/>
                              </w:rPr>
                              <w:t>, Richard Wright</w:t>
                            </w:r>
                          </w:p>
                          <w:p w14:paraId="19EF1BA1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An American Childhood</w:t>
                            </w:r>
                            <w:r w:rsidRPr="005A69C7">
                              <w:rPr>
                                <w:color w:val="000000"/>
                                <w:sz w:val="20"/>
                                <w:szCs w:val="20"/>
                              </w:rPr>
                              <w:t>, Annie Dillard</w:t>
                            </w:r>
                          </w:p>
                          <w:p w14:paraId="0503B4A7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Tuesdays with </w:t>
                            </w:r>
                            <w:proofErr w:type="spellStart"/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Morrie</w:t>
                            </w:r>
                            <w:proofErr w:type="spellEnd"/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 </w:t>
                            </w:r>
                            <w:r w:rsidRPr="005A69C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Mitch </w:t>
                            </w:r>
                            <w:proofErr w:type="spellStart"/>
                            <w:r w:rsidRPr="005A69C7">
                              <w:rPr>
                                <w:color w:val="000000"/>
                                <w:sz w:val="20"/>
                                <w:szCs w:val="20"/>
                              </w:rPr>
                              <w:t>Albom</w:t>
                            </w:r>
                            <w:proofErr w:type="spellEnd"/>
                          </w:p>
                          <w:p w14:paraId="7A3610E1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Hiroshima,</w:t>
                            </w:r>
                            <w:r w:rsidRPr="005A69C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John Hersey</w:t>
                            </w:r>
                          </w:p>
                          <w:p w14:paraId="07327A02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Freedom Writers Diary,</w:t>
                            </w:r>
                            <w:r w:rsidRPr="005A69C7">
                              <w:rPr>
                                <w:color w:val="000000"/>
                                <w:sz w:val="20"/>
                                <w:szCs w:val="20"/>
                              </w:rPr>
                              <w:t> The Freedom Writers </w:t>
                            </w:r>
                          </w:p>
                          <w:p w14:paraId="367F525A" w14:textId="77777777" w:rsidR="005503F7" w:rsidRDefault="0055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83.05pt;margin-top:8.9pt;width:20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CfUM4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" filled="f" stroked="f">
                <v:textbox>
                  <w:txbxContent>
                    <w:p w14:paraId="2BB38857" w14:textId="5F75A8CA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Non-</w:t>
                      </w:r>
                      <w:r w:rsidRPr="005A69C7"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Fiction:</w:t>
                      </w:r>
                    </w:p>
                    <w:p w14:paraId="21822C6D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Black Boy</w:t>
                      </w:r>
                      <w:r w:rsidRPr="005A69C7">
                        <w:rPr>
                          <w:color w:val="000000"/>
                          <w:sz w:val="20"/>
                          <w:szCs w:val="20"/>
                        </w:rPr>
                        <w:t>, Richard Wright</w:t>
                      </w:r>
                    </w:p>
                    <w:p w14:paraId="19EF1BA1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An American Childhood</w:t>
                      </w:r>
                      <w:r w:rsidRPr="005A69C7">
                        <w:rPr>
                          <w:color w:val="000000"/>
                          <w:sz w:val="20"/>
                          <w:szCs w:val="20"/>
                        </w:rPr>
                        <w:t>, Annie Dillard</w:t>
                      </w:r>
                    </w:p>
                    <w:p w14:paraId="0503B4A7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Tuesdays with </w:t>
                      </w:r>
                      <w:proofErr w:type="spellStart"/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Morrie</w:t>
                      </w:r>
                      <w:proofErr w:type="spellEnd"/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, </w:t>
                      </w:r>
                      <w:r w:rsidRPr="005A69C7">
                        <w:rPr>
                          <w:color w:val="000000"/>
                          <w:sz w:val="20"/>
                          <w:szCs w:val="20"/>
                        </w:rPr>
                        <w:t xml:space="preserve">Mitch </w:t>
                      </w:r>
                      <w:proofErr w:type="spellStart"/>
                      <w:r w:rsidRPr="005A69C7">
                        <w:rPr>
                          <w:color w:val="000000"/>
                          <w:sz w:val="20"/>
                          <w:szCs w:val="20"/>
                        </w:rPr>
                        <w:t>Albom</w:t>
                      </w:r>
                      <w:proofErr w:type="spellEnd"/>
                    </w:p>
                    <w:p w14:paraId="7A3610E1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Hiroshima,</w:t>
                      </w:r>
                      <w:r w:rsidRPr="005A69C7">
                        <w:rPr>
                          <w:color w:val="000000"/>
                          <w:sz w:val="20"/>
                          <w:szCs w:val="20"/>
                        </w:rPr>
                        <w:t> John Hersey</w:t>
                      </w:r>
                    </w:p>
                    <w:p w14:paraId="07327A02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i/>
                          <w:iCs/>
                          <w:color w:val="000000"/>
                          <w:sz w:val="20"/>
                          <w:szCs w:val="20"/>
                        </w:rPr>
                        <w:t>Freedom Writers Diary,</w:t>
                      </w:r>
                      <w:r w:rsidRPr="005A69C7">
                        <w:rPr>
                          <w:color w:val="000000"/>
                          <w:sz w:val="20"/>
                          <w:szCs w:val="20"/>
                        </w:rPr>
                        <w:t> The Freedom Writers </w:t>
                      </w:r>
                    </w:p>
                    <w:p w14:paraId="367F525A" w14:textId="77777777" w:rsidR="005503F7" w:rsidRDefault="005503F7"/>
                  </w:txbxContent>
                </v:textbox>
              </v:shape>
            </w:pict>
          </mc:Fallback>
        </mc:AlternateContent>
      </w:r>
    </w:p>
    <w:p w14:paraId="09B42F76" w14:textId="77777777" w:rsidR="005A69C7" w:rsidRPr="007F2AC2" w:rsidRDefault="005A69C7" w:rsidP="005A69C7">
      <w:pPr>
        <w:shd w:val="clear" w:color="auto" w:fill="FFFFFF"/>
        <w:spacing w:line="300" w:lineRule="atLeast"/>
        <w:rPr>
          <w:b/>
          <w:iCs/>
          <w:color w:val="000000"/>
          <w:sz w:val="20"/>
          <w:szCs w:val="20"/>
        </w:rPr>
      </w:pPr>
      <w:r w:rsidRPr="007F2AC2">
        <w:rPr>
          <w:b/>
          <w:color w:val="000000"/>
          <w:sz w:val="20"/>
          <w:szCs w:val="20"/>
        </w:rPr>
        <w:t>Fiction:            </w:t>
      </w:r>
      <w:bookmarkStart w:id="0" w:name="_GoBack"/>
      <w:bookmarkEnd w:id="0"/>
    </w:p>
    <w:p w14:paraId="608D7AF6" w14:textId="77777777" w:rsidR="005A69C7" w:rsidRPr="007F2AC2" w:rsidRDefault="005A69C7" w:rsidP="005A69C7">
      <w:pPr>
        <w:shd w:val="clear" w:color="auto" w:fill="FFFFFF"/>
        <w:spacing w:line="300" w:lineRule="atLeast"/>
        <w:rPr>
          <w:color w:val="333333"/>
          <w:sz w:val="20"/>
          <w:szCs w:val="20"/>
        </w:rPr>
      </w:pPr>
      <w:r w:rsidRPr="007F2AC2">
        <w:rPr>
          <w:i/>
          <w:iCs/>
          <w:color w:val="000000"/>
          <w:sz w:val="20"/>
          <w:szCs w:val="20"/>
        </w:rPr>
        <w:t>The Lord of the Flies</w:t>
      </w:r>
      <w:r w:rsidRPr="007F2AC2">
        <w:rPr>
          <w:color w:val="000000"/>
          <w:sz w:val="20"/>
          <w:szCs w:val="20"/>
        </w:rPr>
        <w:t>, William Golding         </w:t>
      </w:r>
    </w:p>
    <w:p w14:paraId="2EB318F1" w14:textId="77777777" w:rsidR="005A69C7" w:rsidRPr="007F2AC2" w:rsidRDefault="005A69C7" w:rsidP="005A69C7">
      <w:pPr>
        <w:shd w:val="clear" w:color="auto" w:fill="FFFFFF"/>
        <w:spacing w:line="300" w:lineRule="atLeast"/>
        <w:rPr>
          <w:color w:val="333333"/>
          <w:sz w:val="20"/>
          <w:szCs w:val="20"/>
        </w:rPr>
      </w:pPr>
      <w:r w:rsidRPr="007F2AC2">
        <w:rPr>
          <w:i/>
          <w:iCs/>
          <w:color w:val="000000"/>
          <w:sz w:val="20"/>
          <w:szCs w:val="20"/>
        </w:rPr>
        <w:t>The Bean Trees</w:t>
      </w:r>
      <w:r w:rsidRPr="007F2AC2">
        <w:rPr>
          <w:color w:val="000000"/>
          <w:sz w:val="20"/>
          <w:szCs w:val="20"/>
        </w:rPr>
        <w:t>, Barbra Kingsolver                </w:t>
      </w:r>
    </w:p>
    <w:p w14:paraId="27D0ACC5" w14:textId="77777777" w:rsidR="005A69C7" w:rsidRPr="007F2AC2" w:rsidRDefault="005A69C7" w:rsidP="005A69C7">
      <w:pPr>
        <w:shd w:val="clear" w:color="auto" w:fill="FFFFFF"/>
        <w:spacing w:line="300" w:lineRule="atLeast"/>
        <w:rPr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A Separate Peace</w:t>
      </w:r>
      <w:r w:rsidRPr="007F2AC2">
        <w:rPr>
          <w:rFonts w:eastAsia="Times New Roman"/>
          <w:color w:val="000000"/>
          <w:sz w:val="20"/>
          <w:szCs w:val="20"/>
        </w:rPr>
        <w:t>, John Knowles                  </w:t>
      </w:r>
    </w:p>
    <w:p w14:paraId="0B80C588" w14:textId="77777777" w:rsidR="005A69C7" w:rsidRPr="007F2AC2" w:rsidRDefault="005A69C7" w:rsidP="005A69C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A Tale of Two Cities</w:t>
      </w:r>
      <w:r w:rsidRPr="007F2AC2">
        <w:rPr>
          <w:rFonts w:eastAsia="Times New Roman"/>
          <w:color w:val="000000"/>
          <w:sz w:val="20"/>
          <w:szCs w:val="20"/>
        </w:rPr>
        <w:t>, Charles Dickens             </w:t>
      </w:r>
    </w:p>
    <w:p w14:paraId="66269C37" w14:textId="77777777" w:rsidR="005A69C7" w:rsidRPr="007F2AC2" w:rsidRDefault="005A69C7" w:rsidP="005A69C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Of Mice and Men</w:t>
      </w:r>
      <w:r w:rsidRPr="007F2AC2">
        <w:rPr>
          <w:rFonts w:eastAsia="Times New Roman"/>
          <w:color w:val="000000"/>
          <w:sz w:val="20"/>
          <w:szCs w:val="20"/>
        </w:rPr>
        <w:t>, John Steinbeck                 </w:t>
      </w:r>
    </w:p>
    <w:p w14:paraId="7243D174" w14:textId="77777777" w:rsidR="005A69C7" w:rsidRPr="007F2AC2" w:rsidRDefault="007F2AC2" w:rsidP="005A69C7">
      <w:pPr>
        <w:shd w:val="clear" w:color="auto" w:fill="FFFFFF"/>
        <w:spacing w:line="300" w:lineRule="atLeast"/>
        <w:rPr>
          <w:color w:val="333333"/>
          <w:sz w:val="20"/>
          <w:szCs w:val="20"/>
        </w:rPr>
      </w:pPr>
      <w:r w:rsidRPr="007F2AC2">
        <w:rPr>
          <w:b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62296" wp14:editId="2F59BB5F">
                <wp:simplePos x="0" y="0"/>
                <wp:positionH relativeFrom="column">
                  <wp:posOffset>3594735</wp:posOffset>
                </wp:positionH>
                <wp:positionV relativeFrom="paragraph">
                  <wp:posOffset>151130</wp:posOffset>
                </wp:positionV>
                <wp:extent cx="2514600" cy="1600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4F7B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Epic Poem:            </w:t>
                            </w:r>
                          </w:p>
                          <w:p w14:paraId="16571706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The Odyssey, </w:t>
                            </w:r>
                            <w:r w:rsidRPr="005A69C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Homer</w:t>
                            </w:r>
                          </w:p>
                          <w:p w14:paraId="261B05E4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5BDC4F5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b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Plays:</w:t>
                            </w:r>
                          </w:p>
                          <w:p w14:paraId="0C39CFA3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Antigone</w:t>
                            </w:r>
                            <w:r w:rsidRPr="005A69C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, Sophocles                                       </w:t>
                            </w:r>
                          </w:p>
                          <w:p w14:paraId="20DF5198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Julius Caesar, </w:t>
                            </w:r>
                            <w:r w:rsidRPr="005A69C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William Shakespeare</w:t>
                            </w:r>
                          </w:p>
                          <w:p w14:paraId="324A0298" w14:textId="77777777" w:rsidR="005503F7" w:rsidRPr="005A69C7" w:rsidRDefault="005503F7" w:rsidP="005A69C7">
                            <w:pPr>
                              <w:shd w:val="clear" w:color="auto" w:fill="FFFFFF"/>
                              <w:spacing w:line="300" w:lineRule="atLeast"/>
                              <w:rPr>
                                <w:rFonts w:eastAsia="Times New Roman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5A69C7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The Piano Lesson, </w:t>
                            </w:r>
                            <w:r w:rsidRPr="005A69C7"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  <w:t>August Wilson</w:t>
                            </w:r>
                          </w:p>
                          <w:p w14:paraId="5C525AE8" w14:textId="77777777" w:rsidR="005503F7" w:rsidRDefault="005503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83.05pt;margin-top:11.9pt;width:19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Og5c8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" filled="f" stroked="f">
                <v:textbox>
                  <w:txbxContent>
                    <w:p w14:paraId="54D54F7B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A69C7">
                        <w:rPr>
                          <w:rFonts w:eastAsia="Times New Roman"/>
                          <w:b/>
                          <w:color w:val="000000"/>
                          <w:sz w:val="20"/>
                          <w:szCs w:val="20"/>
                        </w:rPr>
                        <w:t>Epic Poem:            </w:t>
                      </w:r>
                    </w:p>
                    <w:p w14:paraId="16571706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The Odyssey, </w:t>
                      </w:r>
                      <w:r w:rsidRPr="005A69C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Homer</w:t>
                      </w:r>
                    </w:p>
                    <w:p w14:paraId="261B05E4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A69C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75BDC4F5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b/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Plays:</w:t>
                      </w:r>
                    </w:p>
                    <w:p w14:paraId="0C39CFA3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Antigone</w:t>
                      </w:r>
                      <w:r w:rsidRPr="005A69C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, Sophocles                                       </w:t>
                      </w:r>
                    </w:p>
                    <w:p w14:paraId="20DF5198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Julius Caesar, </w:t>
                      </w:r>
                      <w:r w:rsidRPr="005A69C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William Shakespeare</w:t>
                      </w:r>
                    </w:p>
                    <w:p w14:paraId="324A0298" w14:textId="77777777" w:rsidR="005503F7" w:rsidRPr="005A69C7" w:rsidRDefault="005503F7" w:rsidP="005A69C7">
                      <w:pPr>
                        <w:shd w:val="clear" w:color="auto" w:fill="FFFFFF"/>
                        <w:spacing w:line="300" w:lineRule="atLeast"/>
                        <w:rPr>
                          <w:rFonts w:eastAsia="Times New Roman"/>
                          <w:color w:val="333333"/>
                          <w:sz w:val="20"/>
                          <w:szCs w:val="20"/>
                        </w:rPr>
                      </w:pPr>
                      <w:r w:rsidRPr="005A69C7">
                        <w:rPr>
                          <w:rFonts w:eastAsia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The Piano Lesson, </w:t>
                      </w:r>
                      <w:r w:rsidRPr="005A69C7">
                        <w:rPr>
                          <w:rFonts w:eastAsia="Times New Roman"/>
                          <w:color w:val="000000"/>
                          <w:sz w:val="20"/>
                          <w:szCs w:val="20"/>
                        </w:rPr>
                        <w:t>August Wilson</w:t>
                      </w:r>
                    </w:p>
                    <w:p w14:paraId="5C525AE8" w14:textId="77777777" w:rsidR="005503F7" w:rsidRDefault="005503F7"/>
                  </w:txbxContent>
                </v:textbox>
              </v:shape>
            </w:pict>
          </mc:Fallback>
        </mc:AlternateContent>
      </w:r>
      <w:r w:rsidR="005A69C7" w:rsidRPr="007F2AC2">
        <w:rPr>
          <w:i/>
          <w:iCs/>
          <w:color w:val="000000"/>
          <w:sz w:val="20"/>
          <w:szCs w:val="20"/>
        </w:rPr>
        <w:t>Great Expectations</w:t>
      </w:r>
      <w:r w:rsidR="005A69C7" w:rsidRPr="007F2AC2">
        <w:rPr>
          <w:color w:val="000000"/>
          <w:sz w:val="20"/>
          <w:szCs w:val="20"/>
        </w:rPr>
        <w:t>, Charles Dickens             </w:t>
      </w:r>
    </w:p>
    <w:p w14:paraId="2EC7496D" w14:textId="77777777" w:rsidR="005A69C7" w:rsidRPr="007F2AC2" w:rsidRDefault="005A69C7" w:rsidP="005A69C7">
      <w:pPr>
        <w:shd w:val="clear" w:color="auto" w:fill="FFFFFF"/>
        <w:spacing w:line="300" w:lineRule="atLeast"/>
        <w:rPr>
          <w:color w:val="333333"/>
          <w:sz w:val="20"/>
          <w:szCs w:val="20"/>
        </w:rPr>
      </w:pPr>
      <w:r w:rsidRPr="007F2AC2">
        <w:rPr>
          <w:i/>
          <w:iCs/>
          <w:color w:val="000000"/>
          <w:sz w:val="20"/>
          <w:szCs w:val="20"/>
        </w:rPr>
        <w:t>The Red Badge of Courage, </w:t>
      </w:r>
      <w:r w:rsidRPr="007F2AC2">
        <w:rPr>
          <w:color w:val="000000"/>
          <w:sz w:val="20"/>
          <w:szCs w:val="20"/>
        </w:rPr>
        <w:t>Stephen Crane</w:t>
      </w:r>
    </w:p>
    <w:p w14:paraId="2E589EDC" w14:textId="77777777" w:rsidR="005A69C7" w:rsidRPr="007F2AC2" w:rsidRDefault="005A69C7" w:rsidP="005A69C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 xml:space="preserve">The Curious Incident of the Dog in the </w:t>
      </w:r>
      <w:proofErr w:type="gramStart"/>
      <w:r w:rsidRPr="007F2AC2">
        <w:rPr>
          <w:rFonts w:eastAsia="Times New Roman"/>
          <w:i/>
          <w:iCs/>
          <w:color w:val="000000"/>
          <w:sz w:val="20"/>
          <w:szCs w:val="20"/>
        </w:rPr>
        <w:t>Night-Time</w:t>
      </w:r>
      <w:proofErr w:type="gramEnd"/>
      <w:r w:rsidRPr="007F2AC2">
        <w:rPr>
          <w:rFonts w:eastAsia="Times New Roman"/>
          <w:i/>
          <w:iCs/>
          <w:color w:val="000000"/>
          <w:sz w:val="20"/>
          <w:szCs w:val="20"/>
        </w:rPr>
        <w:t>, </w:t>
      </w:r>
      <w:r w:rsidRPr="007F2AC2">
        <w:rPr>
          <w:rFonts w:eastAsia="Times New Roman"/>
          <w:color w:val="000000"/>
          <w:sz w:val="20"/>
          <w:szCs w:val="20"/>
        </w:rPr>
        <w:t>Mark Haddon</w:t>
      </w:r>
    </w:p>
    <w:p w14:paraId="18D3239C" w14:textId="77777777" w:rsidR="005A69C7" w:rsidRPr="007F2AC2" w:rsidRDefault="005A69C7" w:rsidP="005A69C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Speak, </w:t>
      </w:r>
      <w:r w:rsidRPr="007F2AC2">
        <w:rPr>
          <w:rFonts w:eastAsia="Times New Roman"/>
          <w:color w:val="000000"/>
          <w:sz w:val="20"/>
          <w:szCs w:val="20"/>
        </w:rPr>
        <w:t>Laurie Anderson</w:t>
      </w:r>
    </w:p>
    <w:p w14:paraId="7709C84C" w14:textId="77777777" w:rsidR="005A69C7" w:rsidRPr="007F2AC2" w:rsidRDefault="005A69C7" w:rsidP="005A69C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Fahrenheit 451</w:t>
      </w:r>
      <w:r w:rsidRPr="007F2AC2">
        <w:rPr>
          <w:rFonts w:eastAsia="Times New Roman"/>
          <w:color w:val="000000"/>
          <w:sz w:val="20"/>
          <w:szCs w:val="20"/>
        </w:rPr>
        <w:t>, Ray Bradbury</w:t>
      </w:r>
    </w:p>
    <w:p w14:paraId="4D560764" w14:textId="77777777" w:rsidR="005A69C7" w:rsidRPr="007F2AC2" w:rsidRDefault="005A69C7" w:rsidP="005A69C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The Secret Life of Bees, </w:t>
      </w:r>
      <w:r w:rsidRPr="007F2AC2">
        <w:rPr>
          <w:rFonts w:eastAsia="Times New Roman"/>
          <w:color w:val="000000"/>
          <w:sz w:val="20"/>
          <w:szCs w:val="20"/>
        </w:rPr>
        <w:t>Sue Monk Kidd</w:t>
      </w:r>
    </w:p>
    <w:p w14:paraId="786663DD" w14:textId="77777777" w:rsidR="00DE4C71" w:rsidRPr="007F2AC2" w:rsidRDefault="005A69C7" w:rsidP="003D6DB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  <w:r w:rsidRPr="007F2AC2">
        <w:rPr>
          <w:rFonts w:eastAsia="Times New Roman"/>
          <w:i/>
          <w:iCs/>
          <w:color w:val="000000"/>
          <w:sz w:val="20"/>
          <w:szCs w:val="20"/>
        </w:rPr>
        <w:t>House on Mango Street, </w:t>
      </w:r>
      <w:r w:rsidRPr="007F2AC2">
        <w:rPr>
          <w:rFonts w:eastAsia="Times New Roman"/>
          <w:color w:val="000000"/>
          <w:sz w:val="20"/>
          <w:szCs w:val="20"/>
        </w:rPr>
        <w:t>Sandra Cisneros</w:t>
      </w:r>
    </w:p>
    <w:p w14:paraId="0B11FBA4" w14:textId="77777777" w:rsidR="005A69C7" w:rsidRPr="005A69C7" w:rsidRDefault="005A69C7" w:rsidP="003D6DB7">
      <w:pPr>
        <w:shd w:val="clear" w:color="auto" w:fill="FFFFFF"/>
        <w:spacing w:line="300" w:lineRule="atLeast"/>
        <w:rPr>
          <w:rFonts w:eastAsia="Times New Roman"/>
          <w:color w:val="333333"/>
          <w:sz w:val="20"/>
          <w:szCs w:val="20"/>
        </w:rPr>
      </w:pPr>
    </w:p>
    <w:p w14:paraId="4BEF7AD9" w14:textId="77777777" w:rsidR="003D6DB7" w:rsidRPr="005A69C7" w:rsidRDefault="003D6DB7" w:rsidP="003D6DB7">
      <w:pPr>
        <w:shd w:val="clear" w:color="auto" w:fill="FFFFFF"/>
        <w:spacing w:line="300" w:lineRule="atLeast"/>
        <w:rPr>
          <w:color w:val="333333"/>
          <w:sz w:val="20"/>
          <w:szCs w:val="20"/>
        </w:rPr>
      </w:pPr>
      <w:r w:rsidRPr="005A69C7">
        <w:rPr>
          <w:color w:val="000000"/>
          <w:sz w:val="20"/>
          <w:szCs w:val="20"/>
        </w:rPr>
        <w:t> </w:t>
      </w:r>
    </w:p>
    <w:p w14:paraId="3D48C07B" w14:textId="77777777" w:rsidR="003D6DB7" w:rsidRDefault="005258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EE0D" wp14:editId="673A2796">
                <wp:simplePos x="0" y="0"/>
                <wp:positionH relativeFrom="column">
                  <wp:posOffset>-405765</wp:posOffset>
                </wp:positionH>
                <wp:positionV relativeFrom="paragraph">
                  <wp:posOffset>151130</wp:posOffset>
                </wp:positionV>
                <wp:extent cx="69723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11.9pt" to="517.1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" strokecolor="black [3213]" strokeweight="2pt">
                <v:stroke dashstyle="dash"/>
                <v:shadow on="t" opacity="24903f" mv:blur="40000f" origin=",.5" offset="0,20000emu"/>
              </v:line>
            </w:pict>
          </mc:Fallback>
        </mc:AlternateContent>
      </w:r>
    </w:p>
    <w:p w14:paraId="2B0D0CDF" w14:textId="77777777" w:rsidR="005258C8" w:rsidRDefault="005258C8"/>
    <w:p w14:paraId="2EB386DA" w14:textId="66603C29" w:rsidR="007F2AC2" w:rsidRDefault="005258C8">
      <w:r>
        <w:t>Please complete, cut off, and return this slip to Mr. Balogh by</w:t>
      </w:r>
      <w:r w:rsidR="007F2AC2">
        <w:t xml:space="preserve"> </w:t>
      </w:r>
      <w:r w:rsidR="00E0079F">
        <w:rPr>
          <w:b/>
        </w:rPr>
        <w:t>Wednesday</w:t>
      </w:r>
      <w:r w:rsidR="007F2AC2" w:rsidRPr="005258C8">
        <w:rPr>
          <w:b/>
        </w:rPr>
        <w:t xml:space="preserve"> January 8, 2013</w:t>
      </w:r>
    </w:p>
    <w:p w14:paraId="384929BE" w14:textId="77777777" w:rsidR="005258C8" w:rsidRDefault="005258C8"/>
    <w:p w14:paraId="69D341FA" w14:textId="77777777" w:rsidR="005258C8" w:rsidRDefault="005258C8" w:rsidP="005258C8">
      <w:pPr>
        <w:spacing w:line="480" w:lineRule="auto"/>
      </w:pPr>
      <w:r>
        <w:t>Your Name____________________________________________________________________</w:t>
      </w:r>
    </w:p>
    <w:p w14:paraId="6896F97F" w14:textId="77777777" w:rsidR="005258C8" w:rsidRDefault="005258C8" w:rsidP="005258C8">
      <w:pPr>
        <w:spacing w:line="480" w:lineRule="auto"/>
      </w:pPr>
      <w:r>
        <w:t>Seminar Members_______________________________________________________________</w:t>
      </w:r>
    </w:p>
    <w:p w14:paraId="02EE69A3" w14:textId="77777777" w:rsidR="005258C8" w:rsidRDefault="005258C8" w:rsidP="005258C8">
      <w:pPr>
        <w:spacing w:line="480" w:lineRule="auto"/>
      </w:pPr>
      <w:r>
        <w:t>Text (title and author) ___________________________________________________________</w:t>
      </w:r>
    </w:p>
    <w:p w14:paraId="0F57464B" w14:textId="77777777" w:rsidR="005258C8" w:rsidRDefault="005258C8" w:rsidP="005258C8">
      <w:pPr>
        <w:spacing w:line="480" w:lineRule="auto"/>
      </w:pPr>
      <w:r>
        <w:t>Parent/Guardian Signature________________________________________________________</w:t>
      </w:r>
    </w:p>
    <w:p w14:paraId="223067F1" w14:textId="77777777" w:rsidR="005258C8" w:rsidRDefault="005258C8" w:rsidP="005258C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D8E8B" wp14:editId="4C22374C">
                <wp:simplePos x="0" y="0"/>
                <wp:positionH relativeFrom="column">
                  <wp:posOffset>2908935</wp:posOffset>
                </wp:positionH>
                <wp:positionV relativeFrom="paragraph">
                  <wp:posOffset>59690</wp:posOffset>
                </wp:positionV>
                <wp:extent cx="228600" cy="228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29.05pt;margin-top:4.7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03F6A" wp14:editId="1F7DB96D">
                <wp:simplePos x="0" y="0"/>
                <wp:positionH relativeFrom="column">
                  <wp:posOffset>1880235</wp:posOffset>
                </wp:positionH>
                <wp:positionV relativeFrom="paragraph">
                  <wp:posOffset>59690</wp:posOffset>
                </wp:positionV>
                <wp:extent cx="228600" cy="2286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8.05pt;margin-top:4.7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" fillcolor="white [3201]" strokecolor="black [3200]" strokeweight="2pt"/>
            </w:pict>
          </mc:Fallback>
        </mc:AlternateContent>
      </w:r>
      <w:r>
        <w:t xml:space="preserve">Mr. </w:t>
      </w:r>
      <w:proofErr w:type="spellStart"/>
      <w:r>
        <w:t>Balogh’s</w:t>
      </w:r>
      <w:proofErr w:type="spellEnd"/>
      <w:r>
        <w:t xml:space="preserve"> Approval: Yes                      No</w:t>
      </w:r>
    </w:p>
    <w:sectPr w:rsidR="005258C8" w:rsidSect="005258C8">
      <w:headerReference w:type="default" r:id="rId7"/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EC9D8" w14:textId="77777777" w:rsidR="005503F7" w:rsidRDefault="005503F7" w:rsidP="00934B23">
      <w:r>
        <w:separator/>
      </w:r>
    </w:p>
  </w:endnote>
  <w:endnote w:type="continuationSeparator" w:id="0">
    <w:p w14:paraId="2A39C7F3" w14:textId="77777777" w:rsidR="005503F7" w:rsidRDefault="005503F7" w:rsidP="0093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F3E00" w14:textId="77777777" w:rsidR="005503F7" w:rsidRDefault="005503F7" w:rsidP="00934B23">
      <w:r>
        <w:separator/>
      </w:r>
    </w:p>
  </w:footnote>
  <w:footnote w:type="continuationSeparator" w:id="0">
    <w:p w14:paraId="1636E6E7" w14:textId="77777777" w:rsidR="005503F7" w:rsidRDefault="005503F7" w:rsidP="00934B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F094" w14:textId="77777777" w:rsidR="005503F7" w:rsidRDefault="005503F7" w:rsidP="00934B23">
    <w:pPr>
      <w:pStyle w:val="Header"/>
      <w:jc w:val="center"/>
      <w:rPr>
        <w:rFonts w:ascii="Copperplate Gothic Bold" w:hAnsi="Copperplate Gothic Bold"/>
        <w:sz w:val="28"/>
      </w:rPr>
    </w:pPr>
    <w:r>
      <w:rPr>
        <w:rFonts w:ascii="Copperplate Gothic Bold" w:hAnsi="Copperplate Gothic Bold"/>
        <w:sz w:val="28"/>
      </w:rPr>
      <w:t xml:space="preserve">Reading </w:t>
    </w:r>
    <w:r w:rsidRPr="00934B23">
      <w:rPr>
        <w:rFonts w:ascii="Copperplate Gothic Bold" w:hAnsi="Copperplate Gothic Bold"/>
        <w:sz w:val="28"/>
      </w:rPr>
      <w:t xml:space="preserve">Seminar </w:t>
    </w:r>
  </w:p>
  <w:p w14:paraId="0B101F7B" w14:textId="77777777" w:rsidR="005503F7" w:rsidRPr="00934B23" w:rsidRDefault="005503F7" w:rsidP="00934B23">
    <w:pPr>
      <w:pStyle w:val="Header"/>
      <w:jc w:val="center"/>
      <w:rPr>
        <w:rFonts w:ascii="Copperplate Gothic Bold" w:hAnsi="Copperplate Gothic Bold"/>
      </w:rPr>
    </w:pPr>
    <w:r w:rsidRPr="00934B23">
      <w:rPr>
        <w:rFonts w:ascii="Copperplate Gothic Bold" w:hAnsi="Copperplate Gothic Bold"/>
      </w:rPr>
      <w:t>Book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B7"/>
    <w:rsid w:val="00063E11"/>
    <w:rsid w:val="002E7799"/>
    <w:rsid w:val="003D6DB7"/>
    <w:rsid w:val="00466119"/>
    <w:rsid w:val="005258C8"/>
    <w:rsid w:val="005503F7"/>
    <w:rsid w:val="0056426D"/>
    <w:rsid w:val="005A69C7"/>
    <w:rsid w:val="006006AF"/>
    <w:rsid w:val="00716099"/>
    <w:rsid w:val="007F2AC2"/>
    <w:rsid w:val="00934B23"/>
    <w:rsid w:val="00BA4A6F"/>
    <w:rsid w:val="00BE405D"/>
    <w:rsid w:val="00DE4C71"/>
    <w:rsid w:val="00E0079F"/>
    <w:rsid w:val="00E81A8F"/>
    <w:rsid w:val="00F0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20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D6DB7"/>
  </w:style>
  <w:style w:type="character" w:styleId="Emphasis">
    <w:name w:val="Emphasis"/>
    <w:basedOn w:val="DefaultParagraphFont"/>
    <w:uiPriority w:val="20"/>
    <w:qFormat/>
    <w:rsid w:val="003D6D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4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4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C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D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D6DB7"/>
  </w:style>
  <w:style w:type="character" w:styleId="Emphasis">
    <w:name w:val="Emphasis"/>
    <w:basedOn w:val="DefaultParagraphFont"/>
    <w:uiPriority w:val="20"/>
    <w:qFormat/>
    <w:rsid w:val="003D6D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34B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4B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C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Balogh</dc:creator>
  <cp:keywords/>
  <dc:description/>
  <cp:lastModifiedBy>Robert Balogh</cp:lastModifiedBy>
  <cp:revision>4</cp:revision>
  <cp:lastPrinted>2014-01-06T02:04:00Z</cp:lastPrinted>
  <dcterms:created xsi:type="dcterms:W3CDTF">2014-01-05T18:48:00Z</dcterms:created>
  <dcterms:modified xsi:type="dcterms:W3CDTF">2014-01-06T03:27:00Z</dcterms:modified>
</cp:coreProperties>
</file>